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0" w:rsidRPr="00096E3A" w:rsidRDefault="00603A90" w:rsidP="00603A90">
      <w:pPr>
        <w:jc w:val="center"/>
        <w:rPr>
          <w:sz w:val="26"/>
          <w:szCs w:val="26"/>
        </w:rPr>
      </w:pPr>
      <w:r w:rsidRPr="00096E3A">
        <w:rPr>
          <w:sz w:val="26"/>
          <w:szCs w:val="26"/>
        </w:rPr>
        <w:t xml:space="preserve">Планы </w:t>
      </w:r>
    </w:p>
    <w:p w:rsidR="00603A90" w:rsidRPr="00096E3A" w:rsidRDefault="00603A90" w:rsidP="00603A90">
      <w:pPr>
        <w:jc w:val="center"/>
        <w:rPr>
          <w:sz w:val="26"/>
          <w:szCs w:val="26"/>
        </w:rPr>
      </w:pPr>
      <w:r w:rsidRPr="00096E3A">
        <w:rPr>
          <w:sz w:val="26"/>
          <w:szCs w:val="26"/>
        </w:rPr>
        <w:t xml:space="preserve">по устранению недостатков, выявленных в ходе </w:t>
      </w:r>
    </w:p>
    <w:p w:rsidR="00603A90" w:rsidRPr="00096E3A" w:rsidRDefault="00603A90" w:rsidP="00603A90">
      <w:pPr>
        <w:jc w:val="center"/>
        <w:rPr>
          <w:sz w:val="26"/>
          <w:szCs w:val="26"/>
        </w:rPr>
      </w:pPr>
      <w:r w:rsidRPr="00096E3A">
        <w:rPr>
          <w:sz w:val="26"/>
          <w:szCs w:val="26"/>
        </w:rPr>
        <w:t xml:space="preserve">независимой оценки </w:t>
      </w:r>
      <w:proofErr w:type="gramStart"/>
      <w:r w:rsidRPr="00096E3A">
        <w:rPr>
          <w:sz w:val="26"/>
          <w:szCs w:val="26"/>
        </w:rPr>
        <w:t>качества условий оказания услуг образовательных организаций</w:t>
      </w:r>
      <w:proofErr w:type="gramEnd"/>
      <w:r w:rsidRPr="00096E3A">
        <w:rPr>
          <w:sz w:val="26"/>
          <w:szCs w:val="26"/>
        </w:rPr>
        <w:t xml:space="preserve"> </w:t>
      </w:r>
      <w:proofErr w:type="spellStart"/>
      <w:r w:rsidRPr="00096E3A">
        <w:rPr>
          <w:sz w:val="26"/>
          <w:szCs w:val="26"/>
        </w:rPr>
        <w:t>Топчихинского</w:t>
      </w:r>
      <w:proofErr w:type="spellEnd"/>
      <w:r w:rsidRPr="00096E3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, 2024 год</w:t>
      </w:r>
      <w:bookmarkStart w:id="0" w:name="_GoBack"/>
      <w:bookmarkEnd w:id="0"/>
    </w:p>
    <w:p w:rsidR="00603A90" w:rsidRDefault="00603A90" w:rsidP="00603A90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252"/>
        <w:gridCol w:w="5386"/>
      </w:tblGrid>
      <w:tr w:rsidR="00603A90" w:rsidRPr="00DD755D" w:rsidTr="00996BB2">
        <w:tc>
          <w:tcPr>
            <w:tcW w:w="569" w:type="dxa"/>
          </w:tcPr>
          <w:p w:rsidR="00603A90" w:rsidRPr="00096E3A" w:rsidRDefault="00603A90" w:rsidP="00996BB2">
            <w:pPr>
              <w:jc w:val="center"/>
              <w:rPr>
                <w:sz w:val="22"/>
                <w:szCs w:val="22"/>
              </w:rPr>
            </w:pPr>
            <w:r w:rsidRPr="00096E3A">
              <w:rPr>
                <w:sz w:val="22"/>
                <w:szCs w:val="22"/>
              </w:rPr>
              <w:t xml:space="preserve">№ </w:t>
            </w:r>
            <w:proofErr w:type="gramStart"/>
            <w:r w:rsidRPr="00096E3A">
              <w:rPr>
                <w:sz w:val="22"/>
                <w:szCs w:val="22"/>
              </w:rPr>
              <w:t>п</w:t>
            </w:r>
            <w:proofErr w:type="gramEnd"/>
            <w:r w:rsidRPr="00096E3A">
              <w:rPr>
                <w:sz w:val="22"/>
                <w:szCs w:val="22"/>
              </w:rPr>
              <w:t>/п</w:t>
            </w:r>
          </w:p>
        </w:tc>
        <w:tc>
          <w:tcPr>
            <w:tcW w:w="4252" w:type="dxa"/>
          </w:tcPr>
          <w:p w:rsidR="00603A90" w:rsidRPr="00096E3A" w:rsidRDefault="00603A90" w:rsidP="00996BB2">
            <w:pPr>
              <w:jc w:val="center"/>
              <w:rPr>
                <w:sz w:val="22"/>
                <w:szCs w:val="22"/>
              </w:rPr>
            </w:pPr>
            <w:r w:rsidRPr="00096E3A">
              <w:rPr>
                <w:sz w:val="22"/>
                <w:szCs w:val="22"/>
              </w:rPr>
              <w:t>ОО</w:t>
            </w:r>
          </w:p>
        </w:tc>
        <w:tc>
          <w:tcPr>
            <w:tcW w:w="5386" w:type="dxa"/>
          </w:tcPr>
          <w:p w:rsidR="00603A90" w:rsidRPr="00096E3A" w:rsidRDefault="00603A90" w:rsidP="00996BB2">
            <w:pPr>
              <w:jc w:val="center"/>
              <w:rPr>
                <w:sz w:val="22"/>
                <w:szCs w:val="22"/>
              </w:rPr>
            </w:pPr>
            <w:r w:rsidRPr="00096E3A">
              <w:rPr>
                <w:sz w:val="22"/>
                <w:szCs w:val="22"/>
              </w:rPr>
              <w:t>Ссылка на документ</w:t>
            </w:r>
          </w:p>
        </w:tc>
      </w:tr>
      <w:tr w:rsidR="00603A90" w:rsidRPr="00895A22" w:rsidTr="00996BB2">
        <w:tc>
          <w:tcPr>
            <w:tcW w:w="569" w:type="dxa"/>
          </w:tcPr>
          <w:p w:rsidR="00603A90" w:rsidRPr="00096E3A" w:rsidRDefault="00603A90" w:rsidP="00996BB2">
            <w:pPr>
              <w:jc w:val="center"/>
              <w:rPr>
                <w:sz w:val="22"/>
                <w:szCs w:val="22"/>
              </w:rPr>
            </w:pPr>
            <w:r w:rsidRPr="00096E3A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603A90" w:rsidRPr="00096E3A" w:rsidRDefault="00603A90" w:rsidP="00996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ДО </w:t>
            </w:r>
            <w:r w:rsidRPr="00895A22">
              <w:rPr>
                <w:sz w:val="22"/>
                <w:szCs w:val="22"/>
              </w:rPr>
              <w:t>«</w:t>
            </w:r>
            <w:proofErr w:type="spellStart"/>
            <w:r w:rsidRPr="00895A22">
              <w:rPr>
                <w:sz w:val="22"/>
                <w:szCs w:val="22"/>
              </w:rPr>
              <w:t>Топчихинский</w:t>
            </w:r>
            <w:proofErr w:type="spellEnd"/>
            <w:r w:rsidRPr="00895A22">
              <w:rPr>
                <w:sz w:val="22"/>
                <w:szCs w:val="22"/>
              </w:rPr>
              <w:t xml:space="preserve"> Детско-юношеский центр»</w:t>
            </w:r>
          </w:p>
        </w:tc>
        <w:tc>
          <w:tcPr>
            <w:tcW w:w="5386" w:type="dxa"/>
          </w:tcPr>
          <w:p w:rsidR="00603A90" w:rsidRPr="00895A22" w:rsidRDefault="00603A90" w:rsidP="00996BB2">
            <w:pPr>
              <w:rPr>
                <w:sz w:val="22"/>
                <w:szCs w:val="22"/>
              </w:rPr>
            </w:pPr>
            <w:hyperlink r:id="rId5" w:history="1">
              <w:r w:rsidRPr="00870E3D">
                <w:rPr>
                  <w:rStyle w:val="a3"/>
                  <w:sz w:val="22"/>
                  <w:szCs w:val="22"/>
                </w:rPr>
                <w:t>https://cloud.mail.ru/public/MwXM/pHnMLrvSe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03A90" w:rsidRPr="00895A22" w:rsidTr="00996BB2">
        <w:tc>
          <w:tcPr>
            <w:tcW w:w="569" w:type="dxa"/>
          </w:tcPr>
          <w:p w:rsidR="00603A90" w:rsidRPr="00096E3A" w:rsidRDefault="00603A90" w:rsidP="00996BB2">
            <w:pPr>
              <w:jc w:val="center"/>
              <w:rPr>
                <w:sz w:val="22"/>
                <w:szCs w:val="22"/>
              </w:rPr>
            </w:pPr>
            <w:r w:rsidRPr="00096E3A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603A90" w:rsidRPr="00096E3A" w:rsidRDefault="00603A90" w:rsidP="00996B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  <w:r>
              <w:rPr>
                <w:sz w:val="22"/>
                <w:szCs w:val="22"/>
              </w:rPr>
              <w:t xml:space="preserve"> « </w:t>
            </w:r>
            <w:proofErr w:type="gramStart"/>
            <w:r>
              <w:rPr>
                <w:sz w:val="22"/>
                <w:szCs w:val="22"/>
              </w:rPr>
              <w:t>Спортивная</w:t>
            </w:r>
            <w:proofErr w:type="gramEnd"/>
            <w:r>
              <w:rPr>
                <w:sz w:val="22"/>
                <w:szCs w:val="22"/>
              </w:rPr>
              <w:t xml:space="preserve"> школа </w:t>
            </w:r>
            <w:proofErr w:type="spellStart"/>
            <w:r>
              <w:rPr>
                <w:sz w:val="22"/>
                <w:szCs w:val="22"/>
              </w:rPr>
              <w:t>Топчихинского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386" w:type="dxa"/>
          </w:tcPr>
          <w:p w:rsidR="00603A90" w:rsidRPr="00895A22" w:rsidRDefault="00603A90" w:rsidP="00996BB2">
            <w:pPr>
              <w:rPr>
                <w:sz w:val="22"/>
                <w:szCs w:val="22"/>
              </w:rPr>
            </w:pPr>
            <w:hyperlink r:id="rId6" w:history="1">
              <w:r w:rsidRPr="00A74424">
                <w:rPr>
                  <w:rStyle w:val="a3"/>
                  <w:sz w:val="22"/>
                  <w:szCs w:val="22"/>
                </w:rPr>
                <w:t>http://sport.toprayon.ru/wp-content/uploads/2024/02/topchiha.-plan-mku-do-sportivnaja-shkola-topchihinskogo-rajona..pdf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14A75" w:rsidRDefault="00614A75"/>
    <w:sectPr w:rsidR="0061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90"/>
    <w:rsid w:val="00603A90"/>
    <w:rsid w:val="006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port.toprayon.ru/wp-content/uploads/2024/02/topchiha.-plan-mku-do-sportivnaja-shkola-topchihinskogo-rajona..pdf" TargetMode="External"/><Relationship Id="rId5" Type="http://schemas.openxmlformats.org/officeDocument/2006/relationships/hyperlink" Target="https://cloud.mail.ru/public/MwXM/pHnMLrv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SokolovaEL</dc:creator>
  <cp:lastModifiedBy>SokolovaEL</cp:lastModifiedBy>
  <cp:revision>1</cp:revision>
  <dcterms:created xsi:type="dcterms:W3CDTF">2024-02-13T08:26:00Z</dcterms:created>
  <dcterms:modified xsi:type="dcterms:W3CDTF">2024-02-13T08:27:00Z</dcterms:modified>
</cp:coreProperties>
</file>